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33EA5" w14:textId="545ADC3F" w:rsidR="005D5453" w:rsidRPr="00CC602B" w:rsidRDefault="00693449" w:rsidP="00951E7E">
      <w:pPr>
        <w:rPr>
          <w:sz w:val="32"/>
          <w:szCs w:val="32"/>
        </w:rPr>
      </w:pPr>
      <w:r>
        <w:rPr>
          <w:sz w:val="32"/>
          <w:szCs w:val="32"/>
        </w:rPr>
        <w:t xml:space="preserve">    </w:t>
      </w:r>
      <w:r w:rsidR="005D5453" w:rsidRPr="00CC602B">
        <w:rPr>
          <w:sz w:val="32"/>
          <w:szCs w:val="32"/>
        </w:rPr>
        <w:t xml:space="preserve">Ci sono </w:t>
      </w:r>
      <w:r w:rsidR="00677317">
        <w:rPr>
          <w:sz w:val="32"/>
          <w:szCs w:val="32"/>
        </w:rPr>
        <w:t>molte e diverse</w:t>
      </w:r>
      <w:r w:rsidR="005D5453" w:rsidRPr="00CC602B">
        <w:rPr>
          <w:sz w:val="32"/>
          <w:szCs w:val="32"/>
        </w:rPr>
        <w:t xml:space="preserve"> teorie sugli eventi che devono accadere negli ultimi tempi. Tra </w:t>
      </w:r>
      <w:r w:rsidR="00490852">
        <w:rPr>
          <w:sz w:val="32"/>
          <w:szCs w:val="32"/>
        </w:rPr>
        <w:t xml:space="preserve">i più </w:t>
      </w:r>
      <w:r w:rsidR="00A15D8C">
        <w:rPr>
          <w:sz w:val="32"/>
          <w:szCs w:val="32"/>
        </w:rPr>
        <w:t>ricercati</w:t>
      </w:r>
      <w:r w:rsidR="00490852">
        <w:rPr>
          <w:sz w:val="32"/>
          <w:szCs w:val="32"/>
        </w:rPr>
        <w:t xml:space="preserve"> e</w:t>
      </w:r>
      <w:r w:rsidR="005D5453" w:rsidRPr="00CC602B">
        <w:rPr>
          <w:sz w:val="32"/>
          <w:szCs w:val="32"/>
        </w:rPr>
        <w:t xml:space="preserve"> discussi  sono la seconda venuta di Cristo e il rapimento. L</w:t>
      </w:r>
      <w:r w:rsidR="009B1197">
        <w:rPr>
          <w:sz w:val="32"/>
          <w:szCs w:val="32"/>
        </w:rPr>
        <w:t>e persone in generale cercan</w:t>
      </w:r>
      <w:r w:rsidR="007930F2">
        <w:rPr>
          <w:sz w:val="32"/>
          <w:szCs w:val="32"/>
        </w:rPr>
        <w:t xml:space="preserve">o di informarsi su questi eventi </w:t>
      </w:r>
      <w:r w:rsidR="005D5453" w:rsidRPr="00CC602B">
        <w:rPr>
          <w:sz w:val="32"/>
          <w:szCs w:val="32"/>
        </w:rPr>
        <w:t xml:space="preserve">e ognuno arriva </w:t>
      </w:r>
      <w:r w:rsidR="00381548">
        <w:rPr>
          <w:sz w:val="32"/>
          <w:szCs w:val="32"/>
        </w:rPr>
        <w:t>ad avere conclusioni e t</w:t>
      </w:r>
      <w:r w:rsidR="005D5453" w:rsidRPr="00CC602B">
        <w:rPr>
          <w:sz w:val="32"/>
          <w:szCs w:val="32"/>
        </w:rPr>
        <w:t>eorie diverse.</w:t>
      </w:r>
      <w:r w:rsidR="00381548">
        <w:rPr>
          <w:sz w:val="32"/>
          <w:szCs w:val="32"/>
        </w:rPr>
        <w:t xml:space="preserve"> </w:t>
      </w:r>
      <w:r w:rsidR="0007281C">
        <w:rPr>
          <w:sz w:val="32"/>
          <w:szCs w:val="32"/>
        </w:rPr>
        <w:t>Certe d</w:t>
      </w:r>
      <w:r w:rsidR="005D5453" w:rsidRPr="00CC602B">
        <w:rPr>
          <w:sz w:val="32"/>
          <w:szCs w:val="32"/>
        </w:rPr>
        <w:t xml:space="preserve">i </w:t>
      </w:r>
      <w:r w:rsidR="0007281C">
        <w:rPr>
          <w:sz w:val="32"/>
          <w:szCs w:val="32"/>
        </w:rPr>
        <w:t xml:space="preserve">queste conclusioni possono essere il frutto </w:t>
      </w:r>
      <w:r w:rsidR="00255F75">
        <w:rPr>
          <w:sz w:val="32"/>
          <w:szCs w:val="32"/>
        </w:rPr>
        <w:t xml:space="preserve">della fantasia di </w:t>
      </w:r>
      <w:r w:rsidR="00EF5152">
        <w:rPr>
          <w:sz w:val="32"/>
          <w:szCs w:val="32"/>
        </w:rPr>
        <w:t xml:space="preserve">qualcuno </w:t>
      </w:r>
      <w:r w:rsidR="00E4218C">
        <w:rPr>
          <w:sz w:val="32"/>
          <w:szCs w:val="32"/>
        </w:rPr>
        <w:t>o</w:t>
      </w:r>
      <w:r w:rsidR="005D5453" w:rsidRPr="00CC602B">
        <w:rPr>
          <w:sz w:val="32"/>
          <w:szCs w:val="32"/>
        </w:rPr>
        <w:t xml:space="preserve"> inventati, altri </w:t>
      </w:r>
      <w:r w:rsidR="002F7894">
        <w:rPr>
          <w:sz w:val="32"/>
          <w:szCs w:val="32"/>
        </w:rPr>
        <w:t xml:space="preserve">invece, </w:t>
      </w:r>
      <w:r w:rsidR="005D5453" w:rsidRPr="00CC602B">
        <w:rPr>
          <w:sz w:val="32"/>
          <w:szCs w:val="32"/>
        </w:rPr>
        <w:t xml:space="preserve">basati sulle scritture. Tuttavia, dobbiamo andare alla Scrittura. Ci sono persone che sostengono il </w:t>
      </w:r>
      <w:r w:rsidR="00906C07">
        <w:rPr>
          <w:sz w:val="32"/>
          <w:szCs w:val="32"/>
        </w:rPr>
        <w:t>rapimento della</w:t>
      </w:r>
      <w:r w:rsidR="005D5453" w:rsidRPr="00CC602B">
        <w:rPr>
          <w:sz w:val="32"/>
          <w:szCs w:val="32"/>
        </w:rPr>
        <w:t xml:space="preserve"> pre-tribolazione, nel senso che credono che questo accadrà prima della grande tribolazione, in modo che </w:t>
      </w:r>
      <w:r w:rsidR="00906C07">
        <w:rPr>
          <w:sz w:val="32"/>
          <w:szCs w:val="32"/>
        </w:rPr>
        <w:t>i</w:t>
      </w:r>
      <w:r w:rsidR="005D5453" w:rsidRPr="00CC602B">
        <w:rPr>
          <w:sz w:val="32"/>
          <w:szCs w:val="32"/>
        </w:rPr>
        <w:t xml:space="preserve"> cristiani possano sfuggire alle prove che </w:t>
      </w:r>
      <w:r w:rsidR="005D0CAC">
        <w:rPr>
          <w:sz w:val="32"/>
          <w:szCs w:val="32"/>
        </w:rPr>
        <w:t>acca</w:t>
      </w:r>
      <w:r w:rsidR="005D5453" w:rsidRPr="00CC602B">
        <w:rPr>
          <w:sz w:val="32"/>
          <w:szCs w:val="32"/>
        </w:rPr>
        <w:t>dranno su questo mondo. Gli altri credono nel rapimento post-tribolazione, nel senso che credono che accadrà dopo quella tribolazione.</w:t>
      </w:r>
    </w:p>
    <w:p w14:paraId="5D872F49" w14:textId="73E12E9B" w:rsidR="005D5453" w:rsidRPr="00CC602B" w:rsidRDefault="00695119">
      <w:pPr>
        <w:rPr>
          <w:sz w:val="32"/>
          <w:szCs w:val="32"/>
        </w:rPr>
      </w:pPr>
      <w:r>
        <w:rPr>
          <w:sz w:val="32"/>
          <w:szCs w:val="32"/>
        </w:rPr>
        <w:t xml:space="preserve">      </w:t>
      </w:r>
      <w:r w:rsidR="005D5453" w:rsidRPr="00CC602B">
        <w:rPr>
          <w:sz w:val="32"/>
          <w:szCs w:val="32"/>
        </w:rPr>
        <w:t xml:space="preserve">Apparentemente questi sono </w:t>
      </w:r>
      <w:r w:rsidR="00A23BAA">
        <w:rPr>
          <w:sz w:val="32"/>
          <w:szCs w:val="32"/>
        </w:rPr>
        <w:t xml:space="preserve">i </w:t>
      </w:r>
      <w:r w:rsidR="005D5453" w:rsidRPr="00CC602B">
        <w:rPr>
          <w:sz w:val="32"/>
          <w:szCs w:val="32"/>
        </w:rPr>
        <w:t>due</w:t>
      </w:r>
      <w:r w:rsidR="00F927F8">
        <w:rPr>
          <w:sz w:val="32"/>
          <w:szCs w:val="32"/>
        </w:rPr>
        <w:t xml:space="preserve"> movimenti</w:t>
      </w:r>
      <w:r w:rsidR="005D5453" w:rsidRPr="00CC602B">
        <w:rPr>
          <w:sz w:val="32"/>
          <w:szCs w:val="32"/>
        </w:rPr>
        <w:t xml:space="preserve"> principali su come e in quale tempo ciò accadrà. Poi ce ne sono anche altri, non li menzioneremo tutti. Alcune persone hanno persino fissato delle date per quando ciò accadrà.</w:t>
      </w:r>
    </w:p>
    <w:p w14:paraId="1853959F" w14:textId="24E4BA78" w:rsidR="006E112B" w:rsidRDefault="00D3070F">
      <w:pPr>
        <w:rPr>
          <w:sz w:val="32"/>
          <w:szCs w:val="32"/>
        </w:rPr>
      </w:pPr>
      <w:r w:rsidRPr="00E373FD">
        <w:rPr>
          <w:color w:val="2F5496" w:themeColor="accent1" w:themeShade="BF"/>
          <w:sz w:val="32"/>
          <w:szCs w:val="32"/>
        </w:rPr>
        <w:t xml:space="preserve">  </w:t>
      </w:r>
      <w:r w:rsidR="00E373FD">
        <w:rPr>
          <w:color w:val="2F5496" w:themeColor="accent1" w:themeShade="BF"/>
          <w:sz w:val="32"/>
          <w:szCs w:val="32"/>
        </w:rPr>
        <w:t xml:space="preserve">    </w:t>
      </w:r>
      <w:r w:rsidR="006E112B" w:rsidRPr="00E373FD">
        <w:rPr>
          <w:color w:val="2F5496" w:themeColor="accent1" w:themeShade="BF"/>
          <w:sz w:val="32"/>
          <w:szCs w:val="32"/>
        </w:rPr>
        <w:t>“Ma quanto a quel giorno e a quell’ora nessuno li sa, neppure gli angeli del cielo, neppure il Figlio, ma il Padre solo.</w:t>
      </w:r>
      <w:r w:rsidR="00E373FD" w:rsidRPr="00E373FD">
        <w:rPr>
          <w:color w:val="2F5496" w:themeColor="accent1" w:themeShade="BF"/>
          <w:sz w:val="32"/>
          <w:szCs w:val="32"/>
        </w:rPr>
        <w:t>”</w:t>
      </w:r>
      <w:r w:rsidR="006E112B">
        <w:rPr>
          <w:sz w:val="32"/>
          <w:szCs w:val="32"/>
        </w:rPr>
        <w:t xml:space="preserve"> </w:t>
      </w:r>
      <w:r w:rsidR="002D003F">
        <w:rPr>
          <w:sz w:val="32"/>
          <w:szCs w:val="32"/>
        </w:rPr>
        <w:t xml:space="preserve">   </w:t>
      </w:r>
      <w:r w:rsidR="006E112B" w:rsidRPr="002D003F">
        <w:rPr>
          <w:color w:val="FF0000"/>
          <w:sz w:val="32"/>
          <w:szCs w:val="32"/>
        </w:rPr>
        <w:t xml:space="preserve">Matteo </w:t>
      </w:r>
      <w:r w:rsidR="002D003F" w:rsidRPr="002D003F">
        <w:rPr>
          <w:color w:val="FF0000"/>
          <w:sz w:val="32"/>
          <w:szCs w:val="32"/>
        </w:rPr>
        <w:t>24:36</w:t>
      </w:r>
    </w:p>
    <w:p w14:paraId="262DDA5D" w14:textId="6582C630" w:rsidR="005D5453" w:rsidRPr="002D003F" w:rsidRDefault="006E112B">
      <w:pPr>
        <w:rPr>
          <w:color w:val="FF0000"/>
          <w:sz w:val="24"/>
          <w:szCs w:val="24"/>
        </w:rPr>
      </w:pPr>
      <w:r w:rsidRPr="002D003F">
        <w:rPr>
          <w:sz w:val="24"/>
          <w:szCs w:val="24"/>
        </w:rPr>
        <w:t>(Bibbia da studio Nuova Riveduta 2006)</w:t>
      </w:r>
    </w:p>
    <w:p w14:paraId="481EE944" w14:textId="6E83FF7C" w:rsidR="005D5453" w:rsidRPr="00CC602B" w:rsidRDefault="005D5453">
      <w:pPr>
        <w:rPr>
          <w:sz w:val="32"/>
          <w:szCs w:val="32"/>
        </w:rPr>
      </w:pPr>
      <w:r w:rsidRPr="00CC602B">
        <w:rPr>
          <w:sz w:val="32"/>
          <w:szCs w:val="32"/>
        </w:rPr>
        <w:t xml:space="preserve">       Da questa scrittura vediamo chiaramente che nessuno conosce l’ora esatta in cui </w:t>
      </w:r>
      <w:r w:rsidR="00852C98">
        <w:rPr>
          <w:sz w:val="32"/>
          <w:szCs w:val="32"/>
        </w:rPr>
        <w:t xml:space="preserve">questo </w:t>
      </w:r>
      <w:r w:rsidR="00F45F45">
        <w:rPr>
          <w:sz w:val="32"/>
          <w:szCs w:val="32"/>
        </w:rPr>
        <w:t>evento</w:t>
      </w:r>
      <w:r w:rsidR="00852C98">
        <w:rPr>
          <w:sz w:val="32"/>
          <w:szCs w:val="32"/>
        </w:rPr>
        <w:t xml:space="preserve"> succederà.</w:t>
      </w:r>
      <w:r w:rsidRPr="00CC602B">
        <w:rPr>
          <w:sz w:val="32"/>
          <w:szCs w:val="32"/>
        </w:rPr>
        <w:t xml:space="preserve"> Credo che l’evento del rapimento sia un mistero per una ragione e non c’è da meravigliarsi perché, sapendo che noi come genere umano vogliamo sempre sapere esattamente quando qualcosa accadrà e in che modo</w:t>
      </w:r>
      <w:r w:rsidR="00882CD0">
        <w:rPr>
          <w:sz w:val="32"/>
          <w:szCs w:val="32"/>
        </w:rPr>
        <w:t xml:space="preserve"> esattamente</w:t>
      </w:r>
      <w:r w:rsidRPr="00CC602B">
        <w:rPr>
          <w:sz w:val="32"/>
          <w:szCs w:val="32"/>
        </w:rPr>
        <w:t xml:space="preserve"> accadrà. È difficile per noi credere</w:t>
      </w:r>
      <w:r w:rsidR="00D3015D">
        <w:rPr>
          <w:sz w:val="32"/>
          <w:szCs w:val="32"/>
        </w:rPr>
        <w:t xml:space="preserve"> </w:t>
      </w:r>
      <w:r w:rsidR="00453B3B">
        <w:rPr>
          <w:sz w:val="32"/>
          <w:szCs w:val="32"/>
        </w:rPr>
        <w:t>ed</w:t>
      </w:r>
      <w:r w:rsidR="00D3015D">
        <w:rPr>
          <w:sz w:val="32"/>
          <w:szCs w:val="32"/>
        </w:rPr>
        <w:t xml:space="preserve"> accettare</w:t>
      </w:r>
      <w:r w:rsidRPr="00CC602B">
        <w:rPr>
          <w:sz w:val="32"/>
          <w:szCs w:val="32"/>
        </w:rPr>
        <w:t xml:space="preserve"> qualcosa per fede. Ciò significa che quando qualcuno crede, confida completamente che Dio farà qualcosa a modo </w:t>
      </w:r>
      <w:r w:rsidR="00683D78">
        <w:rPr>
          <w:sz w:val="32"/>
          <w:szCs w:val="32"/>
        </w:rPr>
        <w:t>Suo</w:t>
      </w:r>
      <w:r w:rsidRPr="00CC602B">
        <w:rPr>
          <w:sz w:val="32"/>
          <w:szCs w:val="32"/>
        </w:rPr>
        <w:t xml:space="preserve">, nella sua volontà e nel suo tempo. Quella persona ha fiducia in Dio. Sa che qualunque cosa sia, accadrà nel modo migliore e questa è la via di Dio, sa che </w:t>
      </w:r>
      <w:r w:rsidR="00683D78">
        <w:rPr>
          <w:sz w:val="32"/>
          <w:szCs w:val="32"/>
        </w:rPr>
        <w:t xml:space="preserve">Lui </w:t>
      </w:r>
      <w:r w:rsidRPr="00CC602B">
        <w:rPr>
          <w:sz w:val="32"/>
          <w:szCs w:val="32"/>
        </w:rPr>
        <w:t>ha il controllo.</w:t>
      </w:r>
    </w:p>
    <w:p w14:paraId="64E7BA7B" w14:textId="05177A21" w:rsidR="005D5453" w:rsidRPr="009C3236" w:rsidRDefault="005D5453">
      <w:pPr>
        <w:rPr>
          <w:b/>
          <w:sz w:val="32"/>
          <w:szCs w:val="32"/>
        </w:rPr>
      </w:pPr>
      <w:r w:rsidRPr="00CC602B">
        <w:rPr>
          <w:sz w:val="32"/>
          <w:szCs w:val="32"/>
        </w:rPr>
        <w:lastRenderedPageBreak/>
        <w:t xml:space="preserve">      </w:t>
      </w:r>
      <w:r w:rsidRPr="009C3236">
        <w:rPr>
          <w:b/>
          <w:sz w:val="32"/>
          <w:szCs w:val="32"/>
        </w:rPr>
        <w:t>Ma invece di questo</w:t>
      </w:r>
      <w:r w:rsidR="00387037" w:rsidRPr="009C3236">
        <w:rPr>
          <w:b/>
          <w:bCs/>
          <w:sz w:val="32"/>
          <w:szCs w:val="32"/>
        </w:rPr>
        <w:t>,</w:t>
      </w:r>
      <w:r w:rsidRPr="009C3236">
        <w:rPr>
          <w:b/>
          <w:sz w:val="32"/>
          <w:szCs w:val="32"/>
        </w:rPr>
        <w:t xml:space="preserve"> l’uomo in generale non vuole perdere il controllo della sua vita, vuole essere lui a controllare ogni evento ed è per questo che non gli piace credere</w:t>
      </w:r>
      <w:r w:rsidR="00F402E8" w:rsidRPr="009C3236">
        <w:rPr>
          <w:b/>
          <w:bCs/>
          <w:sz w:val="32"/>
          <w:szCs w:val="32"/>
        </w:rPr>
        <w:t xml:space="preserve"> e</w:t>
      </w:r>
      <w:r w:rsidRPr="009C3236">
        <w:rPr>
          <w:b/>
          <w:sz w:val="32"/>
          <w:szCs w:val="32"/>
        </w:rPr>
        <w:t xml:space="preserve"> confidare con la sua vita in Dio.</w:t>
      </w:r>
    </w:p>
    <w:p w14:paraId="1F7FA1D4" w14:textId="77777777" w:rsidR="008062BA" w:rsidRDefault="00861943">
      <w:pPr>
        <w:rPr>
          <w:sz w:val="32"/>
          <w:szCs w:val="32"/>
        </w:rPr>
      </w:pPr>
      <w:r>
        <w:rPr>
          <w:sz w:val="32"/>
          <w:szCs w:val="32"/>
        </w:rPr>
        <w:t xml:space="preserve">      </w:t>
      </w:r>
      <w:r w:rsidR="005D5453" w:rsidRPr="00CC602B">
        <w:rPr>
          <w:sz w:val="32"/>
          <w:szCs w:val="32"/>
        </w:rPr>
        <w:t xml:space="preserve">Prendendo l’evento del rapimento come esempio, la maggior parte delle persone vuole sapere esattamente quando accadrà, solo per avere il controllo, solo per essere pronti allora. Perché no, forse, possono vivere nel modo in cui vogliono e quando il rapimento sta per arrivare, allora si pentiranno. Questo è il pensiero nel cuore dell’uomo in generale. Mentre Dio ha fatto in modo che questa e molte altre cose fossero prese </w:t>
      </w:r>
      <w:r w:rsidR="00431DDA">
        <w:rPr>
          <w:sz w:val="32"/>
          <w:szCs w:val="32"/>
        </w:rPr>
        <w:t xml:space="preserve">per </w:t>
      </w:r>
      <w:r w:rsidR="005D5453" w:rsidRPr="00CC602B">
        <w:rPr>
          <w:sz w:val="32"/>
          <w:szCs w:val="32"/>
        </w:rPr>
        <w:t>fede, in modo che possiamo confidare completamente con tutto il nostro cuore di essere pronti e</w:t>
      </w:r>
      <w:r w:rsidR="00431DDA">
        <w:rPr>
          <w:sz w:val="32"/>
          <w:szCs w:val="32"/>
        </w:rPr>
        <w:t xml:space="preserve"> a</w:t>
      </w:r>
      <w:r w:rsidR="005D5453" w:rsidRPr="00CC602B">
        <w:rPr>
          <w:sz w:val="32"/>
          <w:szCs w:val="32"/>
        </w:rPr>
        <w:t xml:space="preserve">d aspettare </w:t>
      </w:r>
      <w:r w:rsidR="00B42AAC">
        <w:rPr>
          <w:sz w:val="32"/>
          <w:szCs w:val="32"/>
        </w:rPr>
        <w:t xml:space="preserve">il Signore </w:t>
      </w:r>
      <w:r w:rsidR="006D1799">
        <w:rPr>
          <w:sz w:val="32"/>
          <w:szCs w:val="32"/>
        </w:rPr>
        <w:t>Gesù</w:t>
      </w:r>
      <w:r w:rsidR="005D5453" w:rsidRPr="00CC602B">
        <w:rPr>
          <w:sz w:val="32"/>
          <w:szCs w:val="32"/>
        </w:rPr>
        <w:t xml:space="preserve">. Credere non significa che sappiamo tutto o che controlliamo </w:t>
      </w:r>
      <w:r w:rsidR="006D1799">
        <w:rPr>
          <w:sz w:val="32"/>
          <w:szCs w:val="32"/>
        </w:rPr>
        <w:t>ogni cosa</w:t>
      </w:r>
      <w:r w:rsidR="005D5453" w:rsidRPr="00CC602B">
        <w:rPr>
          <w:sz w:val="32"/>
          <w:szCs w:val="32"/>
        </w:rPr>
        <w:t xml:space="preserve">, </w:t>
      </w:r>
      <w:r w:rsidR="005D5453" w:rsidRPr="00066E03">
        <w:rPr>
          <w:b/>
          <w:sz w:val="32"/>
          <w:szCs w:val="32"/>
        </w:rPr>
        <w:t xml:space="preserve">ma significa che abbiamo fiducia in Dio e Lui ha </w:t>
      </w:r>
      <w:r w:rsidR="005D5453" w:rsidRPr="00966B6E">
        <w:rPr>
          <w:b/>
          <w:sz w:val="32"/>
          <w:szCs w:val="32"/>
        </w:rPr>
        <w:t>il controllo</w:t>
      </w:r>
      <w:r w:rsidR="005D5453" w:rsidRPr="00CC602B">
        <w:rPr>
          <w:sz w:val="32"/>
          <w:szCs w:val="32"/>
        </w:rPr>
        <w:t xml:space="preserve">. Significa che confidiamo nella Sua via. </w:t>
      </w:r>
    </w:p>
    <w:p w14:paraId="28E9E64A" w14:textId="2D07B376" w:rsidR="005D5453" w:rsidRPr="00CC602B" w:rsidRDefault="008062BA">
      <w:pPr>
        <w:rPr>
          <w:sz w:val="32"/>
          <w:szCs w:val="32"/>
        </w:rPr>
      </w:pPr>
      <w:r>
        <w:rPr>
          <w:sz w:val="32"/>
          <w:szCs w:val="32"/>
        </w:rPr>
        <w:t xml:space="preserve">       </w:t>
      </w:r>
      <w:r w:rsidR="005D5453" w:rsidRPr="00CC602B">
        <w:rPr>
          <w:sz w:val="32"/>
          <w:szCs w:val="32"/>
        </w:rPr>
        <w:t>Non sappiamo nemmeno quando arriverà la nostra fine. Dio l’ha posto in questo modo,</w:t>
      </w:r>
      <w:r w:rsidR="00DF5E6A">
        <w:rPr>
          <w:sz w:val="32"/>
          <w:szCs w:val="32"/>
        </w:rPr>
        <w:t xml:space="preserve"> </w:t>
      </w:r>
      <w:r w:rsidR="009F77EE">
        <w:rPr>
          <w:sz w:val="32"/>
          <w:szCs w:val="32"/>
        </w:rPr>
        <w:t>perché</w:t>
      </w:r>
      <w:r w:rsidR="00362F01">
        <w:rPr>
          <w:sz w:val="32"/>
          <w:szCs w:val="32"/>
        </w:rPr>
        <w:t xml:space="preserve"> probabilmente Lui sa che </w:t>
      </w:r>
      <w:r w:rsidR="009F77EE">
        <w:rPr>
          <w:sz w:val="32"/>
          <w:szCs w:val="32"/>
        </w:rPr>
        <w:t>sé</w:t>
      </w:r>
      <w:r w:rsidR="00B216BE">
        <w:rPr>
          <w:sz w:val="32"/>
          <w:szCs w:val="32"/>
        </w:rPr>
        <w:t xml:space="preserve"> noi sapevamo tutto </w:t>
      </w:r>
      <w:r w:rsidR="008645F1">
        <w:rPr>
          <w:sz w:val="32"/>
          <w:szCs w:val="32"/>
        </w:rPr>
        <w:t xml:space="preserve">e vivevamo in nostro proprio modo, sapendo che </w:t>
      </w:r>
      <w:r w:rsidR="007F6B54">
        <w:rPr>
          <w:sz w:val="32"/>
          <w:szCs w:val="32"/>
        </w:rPr>
        <w:t xml:space="preserve">il rapimento o la nostra stessa fine era lontana, </w:t>
      </w:r>
      <w:r w:rsidR="00E6408A">
        <w:rPr>
          <w:sz w:val="32"/>
          <w:szCs w:val="32"/>
        </w:rPr>
        <w:t xml:space="preserve">allora a pentirci anche </w:t>
      </w:r>
      <w:r w:rsidR="00164AAE">
        <w:rPr>
          <w:sz w:val="32"/>
          <w:szCs w:val="32"/>
        </w:rPr>
        <w:t xml:space="preserve">andava essere difficile </w:t>
      </w:r>
      <w:r w:rsidR="001C3A4C">
        <w:rPr>
          <w:sz w:val="32"/>
          <w:szCs w:val="32"/>
        </w:rPr>
        <w:t xml:space="preserve">per noi. </w:t>
      </w:r>
      <w:r w:rsidR="009C6D76">
        <w:rPr>
          <w:sz w:val="32"/>
          <w:szCs w:val="32"/>
        </w:rPr>
        <w:t xml:space="preserve">Ma Lui e interessato nella nostra salvezza e </w:t>
      </w:r>
      <w:r w:rsidR="00B46286">
        <w:rPr>
          <w:sz w:val="32"/>
          <w:szCs w:val="32"/>
        </w:rPr>
        <w:t xml:space="preserve">conosce come sono </w:t>
      </w:r>
      <w:r w:rsidR="00472F61">
        <w:rPr>
          <w:sz w:val="32"/>
          <w:szCs w:val="32"/>
        </w:rPr>
        <w:t>i</w:t>
      </w:r>
      <w:r w:rsidR="00B46286">
        <w:rPr>
          <w:sz w:val="32"/>
          <w:szCs w:val="32"/>
        </w:rPr>
        <w:t xml:space="preserve"> nostri cuori. Percio Lui </w:t>
      </w:r>
      <w:r w:rsidR="00A30FAE">
        <w:rPr>
          <w:sz w:val="32"/>
          <w:szCs w:val="32"/>
        </w:rPr>
        <w:t>ha</w:t>
      </w:r>
      <w:r w:rsidR="00B46286">
        <w:rPr>
          <w:sz w:val="32"/>
          <w:szCs w:val="32"/>
        </w:rPr>
        <w:t xml:space="preserve"> stabilito che certe cose accadano in un certo modo.</w:t>
      </w:r>
    </w:p>
    <w:p w14:paraId="3034640C" w14:textId="2F5301B2" w:rsidR="005D5453" w:rsidRPr="00CC602B" w:rsidRDefault="005D5453">
      <w:pPr>
        <w:rPr>
          <w:sz w:val="32"/>
          <w:szCs w:val="32"/>
        </w:rPr>
      </w:pPr>
      <w:r w:rsidRPr="00CC602B">
        <w:rPr>
          <w:sz w:val="32"/>
          <w:szCs w:val="32"/>
        </w:rPr>
        <w:t xml:space="preserve">       Ma Lui sa cosa è meglio per noi e dobbiamo fidarci di Lui. </w:t>
      </w:r>
      <w:r w:rsidR="000552B1">
        <w:rPr>
          <w:sz w:val="32"/>
          <w:szCs w:val="32"/>
        </w:rPr>
        <w:t>Cose</w:t>
      </w:r>
      <w:r w:rsidRPr="00CC602B">
        <w:rPr>
          <w:sz w:val="32"/>
          <w:szCs w:val="32"/>
        </w:rPr>
        <w:t xml:space="preserve"> come il rapimento rimarranno un segreto per noi, per una ragione, in modo che possiamo essere sempre vigili e possiamo avere </w:t>
      </w:r>
      <w:r w:rsidR="003144E3">
        <w:rPr>
          <w:sz w:val="32"/>
          <w:szCs w:val="32"/>
        </w:rPr>
        <w:t>l’attitudine</w:t>
      </w:r>
      <w:r w:rsidRPr="00CC602B">
        <w:rPr>
          <w:sz w:val="32"/>
          <w:szCs w:val="32"/>
        </w:rPr>
        <w:t xml:space="preserve"> giust</w:t>
      </w:r>
      <w:r w:rsidR="003144E3">
        <w:rPr>
          <w:sz w:val="32"/>
          <w:szCs w:val="32"/>
        </w:rPr>
        <w:t>a</w:t>
      </w:r>
      <w:r w:rsidRPr="00CC602B">
        <w:rPr>
          <w:sz w:val="32"/>
          <w:szCs w:val="32"/>
        </w:rPr>
        <w:t xml:space="preserve"> nel nostro cuore.</w:t>
      </w:r>
    </w:p>
    <w:p w14:paraId="5591322E" w14:textId="77777777" w:rsidR="00766834" w:rsidRDefault="00236551">
      <w:pPr>
        <w:rPr>
          <w:sz w:val="32"/>
          <w:szCs w:val="32"/>
        </w:rPr>
      </w:pPr>
      <w:r>
        <w:rPr>
          <w:sz w:val="32"/>
          <w:szCs w:val="32"/>
        </w:rPr>
        <w:t xml:space="preserve">     </w:t>
      </w:r>
      <w:r w:rsidR="005D5453" w:rsidRPr="00CC602B">
        <w:rPr>
          <w:sz w:val="32"/>
          <w:szCs w:val="32"/>
        </w:rPr>
        <w:t xml:space="preserve">Ci possono essere segni attraverso </w:t>
      </w:r>
      <w:r w:rsidR="003144E3">
        <w:rPr>
          <w:sz w:val="32"/>
          <w:szCs w:val="32"/>
        </w:rPr>
        <w:t>i</w:t>
      </w:r>
      <w:r w:rsidR="005D5453" w:rsidRPr="00CC602B">
        <w:rPr>
          <w:sz w:val="32"/>
          <w:szCs w:val="32"/>
        </w:rPr>
        <w:t xml:space="preserve"> quali possiamo vedere se il momento si sta avvicinando, ma ancora non sappiamo esattamente quando. </w:t>
      </w:r>
    </w:p>
    <w:p w14:paraId="366F037D" w14:textId="1411ECEB" w:rsidR="00525C67" w:rsidRPr="00800565" w:rsidRDefault="00211D83">
      <w:pPr>
        <w:rPr>
          <w:color w:val="FF0000"/>
          <w:sz w:val="32"/>
          <w:szCs w:val="32"/>
        </w:rPr>
      </w:pPr>
      <w:r>
        <w:rPr>
          <w:sz w:val="32"/>
          <w:szCs w:val="32"/>
        </w:rPr>
        <w:lastRenderedPageBreak/>
        <w:t xml:space="preserve">  </w:t>
      </w:r>
      <w:r w:rsidRPr="00800565">
        <w:rPr>
          <w:color w:val="2F5496" w:themeColor="accent1" w:themeShade="BF"/>
          <w:sz w:val="32"/>
          <w:szCs w:val="32"/>
        </w:rPr>
        <w:t xml:space="preserve">  “</w:t>
      </w:r>
      <w:r w:rsidR="00525C67" w:rsidRPr="00800565">
        <w:rPr>
          <w:color w:val="2F5496" w:themeColor="accent1" w:themeShade="BF"/>
          <w:sz w:val="32"/>
          <w:szCs w:val="32"/>
        </w:rPr>
        <w:t>Imparate</w:t>
      </w:r>
      <w:r w:rsidR="005D5453" w:rsidRPr="00800565">
        <w:rPr>
          <w:color w:val="2F5496" w:themeColor="accent1" w:themeShade="BF"/>
          <w:sz w:val="32"/>
          <w:szCs w:val="32"/>
        </w:rPr>
        <w:t xml:space="preserve"> dal fico</w:t>
      </w:r>
      <w:r w:rsidR="00525C67" w:rsidRPr="00800565">
        <w:rPr>
          <w:color w:val="2F5496" w:themeColor="accent1" w:themeShade="BF"/>
          <w:sz w:val="32"/>
          <w:szCs w:val="32"/>
        </w:rPr>
        <w:t xml:space="preserve"> questa similitudine</w:t>
      </w:r>
      <w:r w:rsidR="005D5453" w:rsidRPr="00800565">
        <w:rPr>
          <w:color w:val="2F5496" w:themeColor="accent1" w:themeShade="BF"/>
          <w:sz w:val="32"/>
          <w:szCs w:val="32"/>
        </w:rPr>
        <w:t xml:space="preserve">: quando già </w:t>
      </w:r>
      <w:r w:rsidR="00525C67" w:rsidRPr="00800565">
        <w:rPr>
          <w:color w:val="2F5496" w:themeColor="accent1" w:themeShade="BF"/>
          <w:sz w:val="32"/>
          <w:szCs w:val="32"/>
        </w:rPr>
        <w:t>I suoi rami si fanno teneri</w:t>
      </w:r>
      <w:r w:rsidR="005D5453" w:rsidRPr="00800565">
        <w:rPr>
          <w:color w:val="2F5496" w:themeColor="accent1" w:themeShade="BF"/>
          <w:sz w:val="32"/>
          <w:szCs w:val="32"/>
        </w:rPr>
        <w:t xml:space="preserve"> e </w:t>
      </w:r>
      <w:r w:rsidR="00525C67" w:rsidRPr="00800565">
        <w:rPr>
          <w:color w:val="2F5496" w:themeColor="accent1" w:themeShade="BF"/>
          <w:sz w:val="32"/>
          <w:szCs w:val="32"/>
        </w:rPr>
        <w:t>mettono</w:t>
      </w:r>
      <w:r w:rsidR="005D5453" w:rsidRPr="00800565">
        <w:rPr>
          <w:color w:val="2F5496" w:themeColor="accent1" w:themeShade="BF"/>
          <w:sz w:val="32"/>
          <w:szCs w:val="32"/>
        </w:rPr>
        <w:t xml:space="preserve"> le foglie, </w:t>
      </w:r>
      <w:r w:rsidR="00525C67" w:rsidRPr="00800565">
        <w:rPr>
          <w:color w:val="2F5496" w:themeColor="accent1" w:themeShade="BF"/>
          <w:sz w:val="32"/>
          <w:szCs w:val="32"/>
        </w:rPr>
        <w:t>voi sapete</w:t>
      </w:r>
      <w:r w:rsidR="005D5453" w:rsidRPr="00800565">
        <w:rPr>
          <w:color w:val="2F5496" w:themeColor="accent1" w:themeShade="BF"/>
          <w:sz w:val="32"/>
          <w:szCs w:val="32"/>
        </w:rPr>
        <w:t xml:space="preserve"> che l’estate è vicina. Così anche </w:t>
      </w:r>
      <w:r w:rsidR="00525C67" w:rsidRPr="00800565">
        <w:rPr>
          <w:color w:val="2F5496" w:themeColor="accent1" w:themeShade="BF"/>
          <w:sz w:val="32"/>
          <w:szCs w:val="32"/>
        </w:rPr>
        <w:t>voi</w:t>
      </w:r>
      <w:r w:rsidR="005D5453" w:rsidRPr="00800565">
        <w:rPr>
          <w:color w:val="2F5496" w:themeColor="accent1" w:themeShade="BF"/>
          <w:sz w:val="32"/>
          <w:szCs w:val="32"/>
        </w:rPr>
        <w:t xml:space="preserve">, quando </w:t>
      </w:r>
      <w:r w:rsidR="00525C67" w:rsidRPr="00800565">
        <w:rPr>
          <w:color w:val="2F5496" w:themeColor="accent1" w:themeShade="BF"/>
          <w:sz w:val="32"/>
          <w:szCs w:val="32"/>
        </w:rPr>
        <w:t>vedrete</w:t>
      </w:r>
      <w:r w:rsidR="005D5453" w:rsidRPr="00800565">
        <w:rPr>
          <w:color w:val="2F5496" w:themeColor="accent1" w:themeShade="BF"/>
          <w:sz w:val="32"/>
          <w:szCs w:val="32"/>
        </w:rPr>
        <w:t xml:space="preserve"> tutte queste cose, </w:t>
      </w:r>
      <w:r w:rsidR="00525C67" w:rsidRPr="00800565">
        <w:rPr>
          <w:color w:val="2F5496" w:themeColor="accent1" w:themeShade="BF"/>
          <w:sz w:val="32"/>
          <w:szCs w:val="32"/>
        </w:rPr>
        <w:t>sappiate</w:t>
      </w:r>
      <w:r w:rsidR="005D5453" w:rsidRPr="00800565">
        <w:rPr>
          <w:color w:val="2F5496" w:themeColor="accent1" w:themeShade="BF"/>
          <w:sz w:val="32"/>
          <w:szCs w:val="32"/>
        </w:rPr>
        <w:t xml:space="preserve"> che </w:t>
      </w:r>
      <w:r w:rsidR="00525C67" w:rsidRPr="00800565">
        <w:rPr>
          <w:color w:val="2F5496" w:themeColor="accent1" w:themeShade="BF"/>
          <w:sz w:val="32"/>
          <w:szCs w:val="32"/>
        </w:rPr>
        <w:t>egli è vicino, proprio</w:t>
      </w:r>
      <w:r w:rsidR="005D5453" w:rsidRPr="00800565">
        <w:rPr>
          <w:color w:val="2F5496" w:themeColor="accent1" w:themeShade="BF"/>
          <w:sz w:val="32"/>
          <w:szCs w:val="32"/>
        </w:rPr>
        <w:t xml:space="preserve"> alle porte</w:t>
      </w:r>
      <w:r w:rsidR="00525C67" w:rsidRPr="00800565">
        <w:rPr>
          <w:color w:val="2F5496" w:themeColor="accent1" w:themeShade="BF"/>
          <w:sz w:val="32"/>
          <w:szCs w:val="32"/>
        </w:rPr>
        <w:t>.</w:t>
      </w:r>
      <w:r w:rsidR="005C1C85" w:rsidRPr="00800565">
        <w:rPr>
          <w:color w:val="2F5496" w:themeColor="accent1" w:themeShade="BF"/>
          <w:sz w:val="32"/>
          <w:szCs w:val="32"/>
        </w:rPr>
        <w:t>”</w:t>
      </w:r>
      <w:r w:rsidR="00525C67" w:rsidRPr="00800565">
        <w:rPr>
          <w:color w:val="2F5496" w:themeColor="accent1" w:themeShade="BF"/>
          <w:sz w:val="32"/>
          <w:szCs w:val="32"/>
        </w:rPr>
        <w:t xml:space="preserve"> </w:t>
      </w:r>
      <w:r w:rsidR="005C1C85" w:rsidRPr="00800565">
        <w:rPr>
          <w:color w:val="2F5496" w:themeColor="accent1" w:themeShade="BF"/>
          <w:sz w:val="32"/>
          <w:szCs w:val="32"/>
        </w:rPr>
        <w:t xml:space="preserve"> </w:t>
      </w:r>
      <w:r w:rsidR="005D5453" w:rsidRPr="00800565">
        <w:rPr>
          <w:color w:val="2F5496" w:themeColor="accent1" w:themeShade="BF"/>
          <w:sz w:val="32"/>
          <w:szCs w:val="32"/>
        </w:rPr>
        <w:t xml:space="preserve"> </w:t>
      </w:r>
      <w:r w:rsidR="005D5453" w:rsidRPr="00CC602B">
        <w:rPr>
          <w:sz w:val="32"/>
          <w:szCs w:val="32"/>
        </w:rPr>
        <w:t xml:space="preserve">  </w:t>
      </w:r>
      <w:r w:rsidR="005D5453" w:rsidRPr="00800565">
        <w:rPr>
          <w:color w:val="FF0000"/>
          <w:sz w:val="32"/>
          <w:szCs w:val="32"/>
        </w:rPr>
        <w:t>Matteo 24:32,33</w:t>
      </w:r>
    </w:p>
    <w:p w14:paraId="64EEFEEB" w14:textId="49DF4478" w:rsidR="005D5453" w:rsidRPr="00800565" w:rsidRDefault="00525C67">
      <w:pPr>
        <w:rPr>
          <w:sz w:val="24"/>
          <w:szCs w:val="24"/>
        </w:rPr>
      </w:pPr>
      <w:r w:rsidRPr="00800565">
        <w:rPr>
          <w:sz w:val="24"/>
          <w:szCs w:val="24"/>
        </w:rPr>
        <w:t>(Bibbia da studio Nuova Riveduta 2006</w:t>
      </w:r>
      <w:r w:rsidR="005C1C85" w:rsidRPr="00800565">
        <w:rPr>
          <w:sz w:val="24"/>
          <w:szCs w:val="24"/>
        </w:rPr>
        <w:t>)</w:t>
      </w:r>
    </w:p>
    <w:p w14:paraId="3FB6600D" w14:textId="7703FA74" w:rsidR="005D5453" w:rsidRPr="00CC602B" w:rsidRDefault="005D5453">
      <w:pPr>
        <w:rPr>
          <w:sz w:val="32"/>
          <w:szCs w:val="32"/>
        </w:rPr>
      </w:pPr>
      <w:r w:rsidRPr="00CC602B">
        <w:rPr>
          <w:sz w:val="32"/>
          <w:szCs w:val="32"/>
        </w:rPr>
        <w:t xml:space="preserve">      Quindi significa che guardando </w:t>
      </w:r>
      <w:r w:rsidR="009A4203">
        <w:rPr>
          <w:sz w:val="32"/>
          <w:szCs w:val="32"/>
        </w:rPr>
        <w:t>i</w:t>
      </w:r>
      <w:r w:rsidRPr="00CC602B">
        <w:rPr>
          <w:sz w:val="32"/>
          <w:szCs w:val="32"/>
        </w:rPr>
        <w:t xml:space="preserve"> segni e ciò che sta accadendo intorno a noi, potremo vedere in parte che l’ora si avvicina, ma non saremo ancora in grado di conoscere </w:t>
      </w:r>
      <w:r w:rsidR="0069147D">
        <w:rPr>
          <w:sz w:val="32"/>
          <w:szCs w:val="32"/>
        </w:rPr>
        <w:t>comunque</w:t>
      </w:r>
      <w:r w:rsidRPr="00CC602B">
        <w:rPr>
          <w:sz w:val="32"/>
          <w:szCs w:val="32"/>
        </w:rPr>
        <w:t xml:space="preserve"> il momento </w:t>
      </w:r>
      <w:r w:rsidR="0069147D">
        <w:rPr>
          <w:sz w:val="32"/>
          <w:szCs w:val="32"/>
        </w:rPr>
        <w:t>esatto</w:t>
      </w:r>
      <w:r w:rsidRPr="00CC602B">
        <w:rPr>
          <w:sz w:val="32"/>
          <w:szCs w:val="32"/>
        </w:rPr>
        <w:t>.</w:t>
      </w:r>
    </w:p>
    <w:p w14:paraId="528FB507" w14:textId="13B89797" w:rsidR="005D5453" w:rsidRPr="00CC602B" w:rsidRDefault="007861A5">
      <w:pPr>
        <w:rPr>
          <w:sz w:val="32"/>
          <w:szCs w:val="32"/>
        </w:rPr>
      </w:pPr>
      <w:r>
        <w:rPr>
          <w:sz w:val="32"/>
          <w:szCs w:val="32"/>
        </w:rPr>
        <w:t xml:space="preserve">      </w:t>
      </w:r>
      <w:r w:rsidR="005D5453" w:rsidRPr="00CC602B">
        <w:rPr>
          <w:sz w:val="32"/>
          <w:szCs w:val="32"/>
        </w:rPr>
        <w:t xml:space="preserve">Ecco perché lo scopriremo solo quando accadrà. Fino ad allora dovremo </w:t>
      </w:r>
      <w:r w:rsidR="0069147D">
        <w:rPr>
          <w:sz w:val="32"/>
          <w:szCs w:val="32"/>
        </w:rPr>
        <w:t>seguire la esortazione</w:t>
      </w:r>
      <w:r w:rsidR="005D5453" w:rsidRPr="00CC602B">
        <w:rPr>
          <w:sz w:val="32"/>
          <w:szCs w:val="32"/>
        </w:rPr>
        <w:t xml:space="preserve"> che </w:t>
      </w:r>
      <w:r w:rsidR="00423342">
        <w:rPr>
          <w:sz w:val="32"/>
          <w:szCs w:val="32"/>
        </w:rPr>
        <w:t>troviamo in</w:t>
      </w:r>
      <w:r w:rsidR="005D5453" w:rsidRPr="00CC602B">
        <w:rPr>
          <w:sz w:val="32"/>
          <w:szCs w:val="32"/>
        </w:rPr>
        <w:t xml:space="preserve"> </w:t>
      </w:r>
      <w:r w:rsidR="005D5453" w:rsidRPr="00423342">
        <w:rPr>
          <w:color w:val="FF0000"/>
          <w:sz w:val="32"/>
          <w:szCs w:val="32"/>
        </w:rPr>
        <w:t>Matteo 24:42</w:t>
      </w:r>
      <w:r w:rsidR="005D5453" w:rsidRPr="00CC602B">
        <w:rPr>
          <w:sz w:val="32"/>
          <w:szCs w:val="32"/>
        </w:rPr>
        <w:t xml:space="preserve"> e vivere per fede.</w:t>
      </w:r>
    </w:p>
    <w:p w14:paraId="542FB535" w14:textId="6180DDF2" w:rsidR="002539EF" w:rsidRPr="00DE58CF" w:rsidRDefault="00AE0577">
      <w:pPr>
        <w:rPr>
          <w:color w:val="FF0000"/>
          <w:sz w:val="32"/>
          <w:szCs w:val="32"/>
        </w:rPr>
      </w:pPr>
      <w:r>
        <w:rPr>
          <w:sz w:val="32"/>
          <w:szCs w:val="32"/>
        </w:rPr>
        <w:t xml:space="preserve"> </w:t>
      </w:r>
      <w:r w:rsidRPr="00DE58CF">
        <w:rPr>
          <w:color w:val="2F5496" w:themeColor="accent1" w:themeShade="BF"/>
          <w:sz w:val="32"/>
          <w:szCs w:val="32"/>
        </w:rPr>
        <w:t xml:space="preserve">    “</w:t>
      </w:r>
      <w:r w:rsidR="002539EF" w:rsidRPr="00DE58CF">
        <w:rPr>
          <w:color w:val="2F5496" w:themeColor="accent1" w:themeShade="BF"/>
          <w:sz w:val="32"/>
          <w:szCs w:val="32"/>
        </w:rPr>
        <w:t>Vegliate, dunque, perché non sapete in quale giorno il vostro Signore verrà.</w:t>
      </w:r>
      <w:r w:rsidRPr="00DE58CF">
        <w:rPr>
          <w:color w:val="2F5496" w:themeColor="accent1" w:themeShade="BF"/>
          <w:sz w:val="32"/>
          <w:szCs w:val="32"/>
        </w:rPr>
        <w:t>”</w:t>
      </w:r>
      <w:r w:rsidR="002539EF" w:rsidRPr="00DE58CF">
        <w:rPr>
          <w:color w:val="2F5496" w:themeColor="accent1" w:themeShade="BF"/>
          <w:sz w:val="32"/>
          <w:szCs w:val="32"/>
        </w:rPr>
        <w:t xml:space="preserve"> </w:t>
      </w:r>
      <w:r w:rsidR="002539EF">
        <w:rPr>
          <w:sz w:val="32"/>
          <w:szCs w:val="32"/>
        </w:rPr>
        <w:t xml:space="preserve">   </w:t>
      </w:r>
      <w:r>
        <w:rPr>
          <w:sz w:val="32"/>
          <w:szCs w:val="32"/>
        </w:rPr>
        <w:t xml:space="preserve">  </w:t>
      </w:r>
      <w:r w:rsidR="002539EF" w:rsidRPr="00DE58CF">
        <w:rPr>
          <w:color w:val="FF0000"/>
          <w:sz w:val="32"/>
          <w:szCs w:val="32"/>
        </w:rPr>
        <w:t>Matteo 24.42</w:t>
      </w:r>
    </w:p>
    <w:p w14:paraId="45478CEB" w14:textId="5C8F2D11" w:rsidR="002539EF" w:rsidRPr="00CC602B" w:rsidRDefault="002539EF">
      <w:pPr>
        <w:rPr>
          <w:sz w:val="32"/>
          <w:szCs w:val="32"/>
        </w:rPr>
      </w:pPr>
      <w:r w:rsidRPr="00DE58CF">
        <w:rPr>
          <w:sz w:val="24"/>
          <w:szCs w:val="24"/>
        </w:rPr>
        <w:t>(Bibbia da studio Nuova Riveduta 2006)</w:t>
      </w:r>
    </w:p>
    <w:p w14:paraId="778E1794" w14:textId="77777777" w:rsidR="005D5453" w:rsidRPr="00CC602B" w:rsidRDefault="005D5453">
      <w:pPr>
        <w:rPr>
          <w:sz w:val="32"/>
          <w:szCs w:val="32"/>
        </w:rPr>
      </w:pPr>
    </w:p>
    <w:sectPr w:rsidR="005D5453" w:rsidRPr="00CC60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03447" w14:textId="77777777" w:rsidR="00EE6585" w:rsidRDefault="00EE6585" w:rsidP="005D5453">
      <w:pPr>
        <w:spacing w:after="0" w:line="240" w:lineRule="auto"/>
      </w:pPr>
      <w:r>
        <w:separator/>
      </w:r>
    </w:p>
  </w:endnote>
  <w:endnote w:type="continuationSeparator" w:id="0">
    <w:p w14:paraId="0194B2D0" w14:textId="77777777" w:rsidR="00EE6585" w:rsidRDefault="00EE6585" w:rsidP="005D5453">
      <w:pPr>
        <w:spacing w:after="0" w:line="240" w:lineRule="auto"/>
      </w:pPr>
      <w:r>
        <w:continuationSeparator/>
      </w:r>
    </w:p>
  </w:endnote>
  <w:endnote w:type="continuationNotice" w:id="1">
    <w:p w14:paraId="4EB84806" w14:textId="77777777" w:rsidR="00EE6585" w:rsidRDefault="00EE6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E4A2" w14:textId="77777777" w:rsidR="00EE6585" w:rsidRDefault="00EE6585" w:rsidP="005D5453">
      <w:pPr>
        <w:spacing w:after="0" w:line="240" w:lineRule="auto"/>
      </w:pPr>
      <w:r>
        <w:separator/>
      </w:r>
    </w:p>
  </w:footnote>
  <w:footnote w:type="continuationSeparator" w:id="0">
    <w:p w14:paraId="17D0FA1D" w14:textId="77777777" w:rsidR="00EE6585" w:rsidRDefault="00EE6585" w:rsidP="005D5453">
      <w:pPr>
        <w:spacing w:after="0" w:line="240" w:lineRule="auto"/>
      </w:pPr>
      <w:r>
        <w:continuationSeparator/>
      </w:r>
    </w:p>
  </w:footnote>
  <w:footnote w:type="continuationNotice" w:id="1">
    <w:p w14:paraId="7A426409" w14:textId="77777777" w:rsidR="00EE6585" w:rsidRDefault="00EE6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095E" w14:textId="4F3CDF3D" w:rsidR="00EC18D3" w:rsidRPr="00951E7E" w:rsidRDefault="005D5453" w:rsidP="00951E7E">
    <w:pPr>
      <w:pStyle w:val="Header"/>
    </w:pPr>
    <w:r>
      <w:t xml:space="preserve">   </w:t>
    </w:r>
    <w:r w:rsidR="00EC18D3">
      <w:t xml:space="preserve">                            </w:t>
    </w:r>
    <w:r w:rsidR="00951E7E">
      <w:t xml:space="preserve">                             </w:t>
    </w:r>
    <w:r w:rsidR="00EC18D3" w:rsidRPr="00EF6E03">
      <w:rPr>
        <w:sz w:val="36"/>
        <w:szCs w:val="36"/>
      </w:rPr>
      <w:t xml:space="preserve"> L’ora sconosciuta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53"/>
    <w:rsid w:val="000552B1"/>
    <w:rsid w:val="00066E03"/>
    <w:rsid w:val="0007281C"/>
    <w:rsid w:val="00164AAE"/>
    <w:rsid w:val="001C3A4C"/>
    <w:rsid w:val="001E2414"/>
    <w:rsid w:val="00211D83"/>
    <w:rsid w:val="00236551"/>
    <w:rsid w:val="002539EF"/>
    <w:rsid w:val="00255F75"/>
    <w:rsid w:val="002D003F"/>
    <w:rsid w:val="002F7894"/>
    <w:rsid w:val="002F7F52"/>
    <w:rsid w:val="003144E3"/>
    <w:rsid w:val="00362F01"/>
    <w:rsid w:val="00381548"/>
    <w:rsid w:val="00387037"/>
    <w:rsid w:val="00423342"/>
    <w:rsid w:val="00431DDA"/>
    <w:rsid w:val="00435E44"/>
    <w:rsid w:val="00453B3B"/>
    <w:rsid w:val="00472F61"/>
    <w:rsid w:val="00490852"/>
    <w:rsid w:val="004C4CDF"/>
    <w:rsid w:val="00525C67"/>
    <w:rsid w:val="00590425"/>
    <w:rsid w:val="005C1C85"/>
    <w:rsid w:val="005D0CAC"/>
    <w:rsid w:val="005D5453"/>
    <w:rsid w:val="00654778"/>
    <w:rsid w:val="00677317"/>
    <w:rsid w:val="00683D78"/>
    <w:rsid w:val="0069147D"/>
    <w:rsid w:val="00693449"/>
    <w:rsid w:val="00695119"/>
    <w:rsid w:val="006D1799"/>
    <w:rsid w:val="006E112B"/>
    <w:rsid w:val="00704312"/>
    <w:rsid w:val="00766834"/>
    <w:rsid w:val="007861A5"/>
    <w:rsid w:val="007930F2"/>
    <w:rsid w:val="007C1539"/>
    <w:rsid w:val="007F6B54"/>
    <w:rsid w:val="00800565"/>
    <w:rsid w:val="008062BA"/>
    <w:rsid w:val="00852C98"/>
    <w:rsid w:val="00861943"/>
    <w:rsid w:val="008645F1"/>
    <w:rsid w:val="00882CD0"/>
    <w:rsid w:val="00906C07"/>
    <w:rsid w:val="00951E7E"/>
    <w:rsid w:val="00966B6E"/>
    <w:rsid w:val="009A4203"/>
    <w:rsid w:val="009B1197"/>
    <w:rsid w:val="009B3B8D"/>
    <w:rsid w:val="009C3236"/>
    <w:rsid w:val="009C41E0"/>
    <w:rsid w:val="009C6D76"/>
    <w:rsid w:val="009E4E78"/>
    <w:rsid w:val="009F77EE"/>
    <w:rsid w:val="00A15D8C"/>
    <w:rsid w:val="00A23BAA"/>
    <w:rsid w:val="00A30FAE"/>
    <w:rsid w:val="00AE0577"/>
    <w:rsid w:val="00B216BE"/>
    <w:rsid w:val="00B42AAC"/>
    <w:rsid w:val="00B46286"/>
    <w:rsid w:val="00C91101"/>
    <w:rsid w:val="00CC602B"/>
    <w:rsid w:val="00D01E58"/>
    <w:rsid w:val="00D3015D"/>
    <w:rsid w:val="00D3070F"/>
    <w:rsid w:val="00DE58CF"/>
    <w:rsid w:val="00DF5E6A"/>
    <w:rsid w:val="00E2124A"/>
    <w:rsid w:val="00E373FD"/>
    <w:rsid w:val="00E4218C"/>
    <w:rsid w:val="00E45544"/>
    <w:rsid w:val="00E6408A"/>
    <w:rsid w:val="00EC18D3"/>
    <w:rsid w:val="00EE6585"/>
    <w:rsid w:val="00EF5152"/>
    <w:rsid w:val="00EF6E03"/>
    <w:rsid w:val="00F30E02"/>
    <w:rsid w:val="00F402E8"/>
    <w:rsid w:val="00F45F45"/>
    <w:rsid w:val="00F927F8"/>
    <w:rsid w:val="00FA6CD5"/>
    <w:rsid w:val="00FD0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38F9F5D"/>
  <w15:chartTrackingRefBased/>
  <w15:docId w15:val="{42F9FB32-1CE5-744B-8660-FD85D32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53"/>
  </w:style>
  <w:style w:type="paragraph" w:styleId="Footer">
    <w:name w:val="footer"/>
    <w:basedOn w:val="Normal"/>
    <w:link w:val="FooterChar"/>
    <w:uiPriority w:val="99"/>
    <w:unhideWhenUsed/>
    <w:rsid w:val="005D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2021-07-31T20:50:00Z</dcterms:created>
  <dcterms:modified xsi:type="dcterms:W3CDTF">2021-07-31T20:50:00Z</dcterms:modified>
</cp:coreProperties>
</file>